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-828674</wp:posOffset>
            </wp:positionH>
            <wp:positionV relativeFrom="paragraph">
              <wp:posOffset>247650</wp:posOffset>
            </wp:positionV>
            <wp:extent cx="3374884" cy="4537344"/>
            <wp:effectExtent b="0" l="0" r="0" t="0"/>
            <wp:wrapSquare wrapText="bothSides" distB="114300" distT="114300" distL="114300" distR="11430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4884" cy="453734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2767013</wp:posOffset>
            </wp:positionH>
            <wp:positionV relativeFrom="paragraph">
              <wp:posOffset>171450</wp:posOffset>
            </wp:positionV>
            <wp:extent cx="3238500" cy="1829468"/>
            <wp:effectExtent b="0" l="0" r="0" t="0"/>
            <wp:wrapSquare wrapText="bothSides" distB="114300" distT="114300" distL="114300" distR="11430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182946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                                                                                                                   c     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2894777</wp:posOffset>
            </wp:positionH>
            <wp:positionV relativeFrom="paragraph">
              <wp:posOffset>1962150</wp:posOffset>
            </wp:positionV>
            <wp:extent cx="3077398" cy="2305724"/>
            <wp:effectExtent b="0" l="0" r="0" t="0"/>
            <wp:wrapSquare wrapText="bothSides" distB="114300" distT="114300" distL="114300" distR="11430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7398" cy="230572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9" w:type="default"/>
      <w:footerReference r:id="rId10" w:type="default"/>
      <w:pgSz w:h="11906" w:w="16838" w:orient="landscape"/>
      <w:pgMar w:bottom="1440" w:top="708.661417322834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rPr/>
    </w:pPr>
    <w:r w:rsidDel="00000000" w:rsidR="00000000" w:rsidRPr="00000000">
      <w:rPr/>
      <w:pict>
        <v:shape id="WordPictureWatermark1" style="position:absolute;width:1046.8346456692916pt;height:697.7193805364175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4581083</wp:posOffset>
              </wp:positionH>
              <wp:positionV relativeFrom="page">
                <wp:posOffset>478155</wp:posOffset>
              </wp:positionV>
              <wp:extent cx="4091429" cy="2258930"/>
              <wp:effectExtent b="0" l="0" r="0" t="0"/>
              <wp:wrapNone/>
              <wp:docPr id="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413550" y="2095175"/>
                        <a:ext cx="4091429" cy="2258930"/>
                        <a:chOff x="3413550" y="2095175"/>
                        <a:chExt cx="7278450" cy="2972700"/>
                      </a:xfrm>
                    </wpg:grpSpPr>
                    <wps:wsp>
                      <wps:cNvSpPr/>
                      <wps:cNvPr id="5" name="Shape 5"/>
                      <wps:spPr>
                        <a:xfrm>
                          <a:off x="3423075" y="2113850"/>
                          <a:ext cx="3504900" cy="29445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40"/>
                                <w:vertAlign w:val="baseline"/>
                              </w:rPr>
                              <w:t xml:space="preserve">Remembrance Day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4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To think about why we remember things and why we wear poppies.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To find out about the armistice and the origins of Remembrance Day.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To think about who we remember on Remembrance Day.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To find out what happens on Remembrance Day and why.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To think about why it is important to remember.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5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4a86e8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9900ff"/>
                                <w:sz w:val="3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  <wps:wsp>
                      <wps:cNvSpPr txBox="1"/>
                      <wps:cNvPr id="6" name="Shape 6"/>
                      <wps:spPr>
                        <a:xfrm>
                          <a:off x="3777650" y="2304775"/>
                          <a:ext cx="6914400" cy="4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  <wps:wsp>
                      <wps:cNvSpPr txBox="1"/>
                      <wps:cNvPr id="7" name="Shape 7"/>
                      <wps:spPr>
                        <a:xfrm>
                          <a:off x="3886750" y="2236600"/>
                          <a:ext cx="6805200" cy="4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4581083</wp:posOffset>
              </wp:positionH>
              <wp:positionV relativeFrom="page">
                <wp:posOffset>478155</wp:posOffset>
              </wp:positionV>
              <wp:extent cx="4091429" cy="2258930"/>
              <wp:effectExtent b="0" l="0" r="0" t="0"/>
              <wp:wrapNone/>
              <wp:docPr id="4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91429" cy="225893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7390516</wp:posOffset>
              </wp:positionH>
              <wp:positionV relativeFrom="page">
                <wp:posOffset>335280</wp:posOffset>
              </wp:positionV>
              <wp:extent cx="2584611" cy="198087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307425" y="1172850"/>
                        <a:ext cx="4916100" cy="28641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B4A7D6"/>
                      </a:solidFill>
                      <a:ln cap="flat" cmpd="sng" w="12700">
                        <a:solidFill>
                          <a:srgbClr val="FFFFFF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240" w:before="240" w:line="275.9999942779541"/>
                            <w:ind w:left="0" w:right="0" w:firstLine="0"/>
                            <w:jc w:val="left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highlight w:val="white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32"/>
                              <w:vertAlign w:val="baseline"/>
                            </w:rPr>
                            <w:t xml:space="preserve"> Mary Seacole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4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understand who Mary Seacole was and the main events of her life.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create a timeline of Mary Seacole’s life.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explore how racism affects people now and in the past.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understand how Cholera was treated during the lifetime of Mary Seacole.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understand why Mary Seacole’s journey to Crimea was difficult.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know about the work of Mary Seacole and the impact it had.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  <w:t xml:space="preserve">To remember and celebrate the achievements of Mary Seacole.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6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both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3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7390516</wp:posOffset>
              </wp:positionH>
              <wp:positionV relativeFrom="page">
                <wp:posOffset>335280</wp:posOffset>
              </wp:positionV>
              <wp:extent cx="2584611" cy="1980870"/>
              <wp:effectExtent b="0" l="0" r="0" t="0"/>
              <wp:wrapNone/>
              <wp:docPr id="3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584611" cy="19808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/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914400</wp:posOffset>
              </wp:positionH>
              <wp:positionV relativeFrom="page">
                <wp:posOffset>582930</wp:posOffset>
              </wp:positionV>
              <wp:extent cx="1976438" cy="1826707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602475" y="1332725"/>
                        <a:ext cx="3123900" cy="2559900"/>
                      </a:xfrm>
                      <a:prstGeom prst="roundRect">
                        <a:avLst>
                          <a:gd fmla="val 16667" name="adj"/>
                        </a:avLst>
                      </a:prstGeom>
                      <a:solidFill>
                        <a:srgbClr val="B4A7D6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  <w:t xml:space="preserve">Famous Queens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26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To use photographs and illustrations to find out about life in different time periods.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To use pictures to answer true or false questions about a time period.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Matching pictures to their correct time periods.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To know basic facts about Elizabeth I, Queen Victoria and Elizabeth II.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To explain some of the changes that took place under the reign of Queen Victoria.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To compare aspects of British life in Tudor, Victorian and Modern periods.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To recognise chronological order of the Tudor, Georgian and Victorian periods.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9900ff"/>
                              <w:sz w:val="42"/>
                              <w:vertAlign w:val="baseline"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page">
                <wp:posOffset>914400</wp:posOffset>
              </wp:positionH>
              <wp:positionV relativeFrom="page">
                <wp:posOffset>582930</wp:posOffset>
              </wp:positionV>
              <wp:extent cx="1976438" cy="1826707"/>
              <wp:effectExtent b="0" l="0" r="0" t="0"/>
              <wp:wrapNone/>
              <wp:docPr id="2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76438" cy="182670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6315075</wp:posOffset>
          </wp:positionH>
          <wp:positionV relativeFrom="paragraph">
            <wp:posOffset>2181225</wp:posOffset>
          </wp:positionV>
          <wp:extent cx="3435450" cy="4146233"/>
          <wp:effectExtent b="0" l="0" r="0" t="0"/>
          <wp:wrapSquare wrapText="bothSides" distB="114300" distT="114300" distL="114300" distR="114300"/>
          <wp:docPr id="8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435450" cy="414623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-683324</wp:posOffset>
              </wp:positionH>
              <wp:positionV relativeFrom="paragraph">
                <wp:posOffset>-449579</wp:posOffset>
              </wp:positionV>
              <wp:extent cx="10229850" cy="894517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8060" y="3340263"/>
                        <a:ext cx="10215880" cy="879475"/>
                      </a:xfrm>
                      <a:prstGeom prst="rightArrow">
                        <a:avLst>
                          <a:gd fmla="val 50000" name="adj1"/>
                          <a:gd fmla="val 50000" name="adj2"/>
                        </a:avLst>
                      </a:prstGeom>
                      <a:solidFill>
                        <a:srgbClr val="FF0000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2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What I have already learnt in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Y1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Autumn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Term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What will we be learning next?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-683324</wp:posOffset>
              </wp:positionH>
              <wp:positionV relativeFrom="paragraph">
                <wp:posOffset>-449579</wp:posOffset>
              </wp:positionV>
              <wp:extent cx="10229850" cy="894517"/>
              <wp:effectExtent b="0" l="0" r="0" t="0"/>
              <wp:wrapSquare wrapText="bothSides" distB="0" distT="0" distL="114300" distR="114300"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229850" cy="89451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9.png"/><Relationship Id="rId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